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4041C" w14:textId="77777777" w:rsidR="001F4A31" w:rsidRDefault="00E12E95">
      <w:pPr>
        <w:spacing w:after="60"/>
      </w:pPr>
      <w:r>
        <w:rPr>
          <w:b/>
          <w:bCs/>
          <w:sz w:val="30"/>
          <w:szCs w:val="30"/>
        </w:rPr>
        <w:t>IKR Industriekletterer Remscheid</w:t>
      </w:r>
    </w:p>
    <w:p w14:paraId="28DE54B4" w14:textId="77777777" w:rsidR="001F4A31" w:rsidRDefault="00E12E95">
      <w:pPr>
        <w:spacing w:after="300"/>
      </w:pPr>
      <w:r>
        <w:rPr>
          <w:color w:val="666666"/>
          <w:sz w:val="24"/>
          <w:szCs w:val="24"/>
        </w:rPr>
        <w:t>Fragebogen zur Fertigstellung von AGB &amp; Widerrufsbelehrung</w:t>
      </w:r>
    </w:p>
    <w:p w14:paraId="74644F82" w14:textId="77777777" w:rsidR="001F4A31" w:rsidRDefault="00E12E95">
      <w:pPr>
        <w:spacing w:after="120"/>
      </w:pPr>
      <w:r>
        <w:rPr>
          <w:sz w:val="22"/>
          <w:szCs w:val="22"/>
        </w:rPr>
        <w:t>Bitte beantworten Sie die folgenden Fragen so genau wie möglich direkt in diesem Dokument (Antwort einfach unter die jeweilige Frage schreiben) und schicken Sie es anschließend zurück. Wenn Sie sich bei einer Frage unsicher sind, lassen Sie das Feld frei oder schreiben Sie "unsicher" – das können wir dann gemeinsam klären.</w:t>
      </w:r>
    </w:p>
    <w:p w14:paraId="474B316D" w14:textId="77777777" w:rsidR="001F4A31" w:rsidRDefault="00E12E95">
      <w:pPr>
        <w:pStyle w:val="berschrift1"/>
        <w:spacing w:before="300" w:after="150"/>
      </w:pPr>
      <w:r>
        <w:t>Teil 1 — Allgemeine Geschäftsbedingungen (AGB)</w:t>
      </w:r>
    </w:p>
    <w:p w14:paraId="2AB3FE89" w14:textId="77777777" w:rsidR="001F4A31" w:rsidRDefault="00E12E95">
      <w:pPr>
        <w:spacing w:before="200" w:after="60"/>
      </w:pPr>
      <w:r>
        <w:rPr>
          <w:b/>
          <w:bCs/>
          <w:sz w:val="22"/>
          <w:szCs w:val="22"/>
        </w:rPr>
        <w:t xml:space="preserve">1. </w:t>
      </w:r>
      <w:r>
        <w:rPr>
          <w:sz w:val="22"/>
          <w:szCs w:val="22"/>
        </w:rPr>
        <w:t>Arbeiten Sie ausschließlich mit Geschäftskunden (B2B) oder auch mit Privatpersonen (B2C)?</w:t>
      </w:r>
    </w:p>
    <w:p w14:paraId="5638A2BD" w14:textId="3661EF61" w:rsidR="001F4A31" w:rsidRDefault="00E12E95" w:rsidP="00D03DE7">
      <w:pPr>
        <w:pBdr>
          <w:bottom w:val="single" w:sz="4" w:space="0" w:color="999999"/>
        </w:pBdr>
        <w:tabs>
          <w:tab w:val="left" w:pos="3192"/>
        </w:tabs>
        <w:spacing w:after="40"/>
      </w:pPr>
      <w:r>
        <w:rPr>
          <w:sz w:val="22"/>
          <w:szCs w:val="22"/>
        </w:rPr>
        <w:t xml:space="preserve"> </w:t>
      </w:r>
      <w:r w:rsidR="00D03DE7">
        <w:rPr>
          <w:sz w:val="22"/>
          <w:szCs w:val="22"/>
        </w:rPr>
        <w:t>Beides</w:t>
      </w:r>
    </w:p>
    <w:p w14:paraId="55C805C0" w14:textId="77777777" w:rsidR="001F4A31" w:rsidRDefault="00E12E95">
      <w:pPr>
        <w:spacing w:before="200" w:after="60"/>
      </w:pPr>
      <w:r>
        <w:rPr>
          <w:b/>
          <w:bCs/>
          <w:sz w:val="22"/>
          <w:szCs w:val="22"/>
        </w:rPr>
        <w:t xml:space="preserve">2. </w:t>
      </w:r>
      <w:r>
        <w:rPr>
          <w:sz w:val="22"/>
          <w:szCs w:val="22"/>
        </w:rPr>
        <w:t>Wie läuft ein typischer Auftrag ab — Angebot vorab, dann Auftragsbestätigung? Oder telefonische Absprache genügt?</w:t>
      </w:r>
    </w:p>
    <w:p w14:paraId="75916F76" w14:textId="77777777" w:rsidR="001F4A31" w:rsidRDefault="00E12E95">
      <w:pPr>
        <w:pBdr>
          <w:bottom w:val="single" w:sz="4" w:space="0" w:color="999999"/>
        </w:pBdr>
        <w:spacing w:after="40"/>
      </w:pPr>
      <w:r>
        <w:rPr>
          <w:sz w:val="22"/>
          <w:szCs w:val="22"/>
        </w:rPr>
        <w:t xml:space="preserve"> </w:t>
      </w:r>
    </w:p>
    <w:p w14:paraId="676E0477" w14:textId="2E12C61C" w:rsidR="001F4A31" w:rsidRDefault="00E12E95">
      <w:pPr>
        <w:pBdr>
          <w:bottom w:val="single" w:sz="4" w:space="0" w:color="999999"/>
        </w:pBdr>
        <w:spacing w:after="40"/>
      </w:pPr>
      <w:r>
        <w:rPr>
          <w:sz w:val="22"/>
          <w:szCs w:val="22"/>
        </w:rPr>
        <w:t xml:space="preserve"> </w:t>
      </w:r>
      <w:r w:rsidR="00D03DE7">
        <w:rPr>
          <w:sz w:val="22"/>
          <w:szCs w:val="22"/>
        </w:rPr>
        <w:t xml:space="preserve">Angebot, dann </w:t>
      </w:r>
      <w:proofErr w:type="spellStart"/>
      <w:r w:rsidR="00D03DE7">
        <w:rPr>
          <w:sz w:val="22"/>
          <w:szCs w:val="22"/>
        </w:rPr>
        <w:t>auftragsbestätigung</w:t>
      </w:r>
      <w:proofErr w:type="spellEnd"/>
      <w:r w:rsidR="00D03DE7">
        <w:rPr>
          <w:sz w:val="22"/>
          <w:szCs w:val="22"/>
        </w:rPr>
        <w:t xml:space="preserve">. Beim 24/7 </w:t>
      </w:r>
      <w:proofErr w:type="spellStart"/>
      <w:r w:rsidR="00D03DE7">
        <w:rPr>
          <w:sz w:val="22"/>
          <w:szCs w:val="22"/>
        </w:rPr>
        <w:t>notdienst</w:t>
      </w:r>
      <w:proofErr w:type="spellEnd"/>
      <w:r w:rsidR="00D03DE7">
        <w:rPr>
          <w:sz w:val="22"/>
          <w:szCs w:val="22"/>
        </w:rPr>
        <w:t xml:space="preserve"> reicht die telefonische </w:t>
      </w:r>
      <w:proofErr w:type="spellStart"/>
      <w:r w:rsidR="00D03DE7">
        <w:rPr>
          <w:sz w:val="22"/>
          <w:szCs w:val="22"/>
        </w:rPr>
        <w:t>absprache</w:t>
      </w:r>
      <w:proofErr w:type="spellEnd"/>
      <w:r w:rsidR="00D03DE7">
        <w:rPr>
          <w:sz w:val="22"/>
          <w:szCs w:val="22"/>
        </w:rPr>
        <w:t xml:space="preserve"> + </w:t>
      </w:r>
      <w:proofErr w:type="spellStart"/>
      <w:r w:rsidR="00D03DE7">
        <w:rPr>
          <w:sz w:val="22"/>
          <w:szCs w:val="22"/>
        </w:rPr>
        <w:t>auftragsbestätigung</w:t>
      </w:r>
      <w:proofErr w:type="spellEnd"/>
    </w:p>
    <w:p w14:paraId="02AE3A27" w14:textId="77777777" w:rsidR="001F4A31" w:rsidRDefault="00E12E95">
      <w:pPr>
        <w:spacing w:before="200" w:after="60"/>
      </w:pPr>
      <w:r>
        <w:rPr>
          <w:b/>
          <w:bCs/>
          <w:sz w:val="22"/>
          <w:szCs w:val="22"/>
        </w:rPr>
        <w:t xml:space="preserve">3. </w:t>
      </w:r>
      <w:r>
        <w:rPr>
          <w:sz w:val="22"/>
          <w:szCs w:val="22"/>
        </w:rPr>
        <w:t>Wie werden Preise berechnet — Festpreis pro Auftrag, Stundensatz, oder je nach Projekt unterschiedlich?</w:t>
      </w:r>
    </w:p>
    <w:p w14:paraId="70F99360" w14:textId="77777777" w:rsidR="001F4A31" w:rsidRDefault="00E12E95">
      <w:pPr>
        <w:pBdr>
          <w:bottom w:val="single" w:sz="4" w:space="0" w:color="999999"/>
        </w:pBdr>
        <w:spacing w:after="40"/>
      </w:pPr>
      <w:r>
        <w:rPr>
          <w:sz w:val="22"/>
          <w:szCs w:val="22"/>
        </w:rPr>
        <w:t xml:space="preserve"> </w:t>
      </w:r>
    </w:p>
    <w:p w14:paraId="3197C656" w14:textId="33127B78" w:rsidR="001F4A31" w:rsidRDefault="00E12E95">
      <w:pPr>
        <w:pBdr>
          <w:bottom w:val="single" w:sz="4" w:space="0" w:color="999999"/>
        </w:pBdr>
        <w:spacing w:after="40"/>
      </w:pPr>
      <w:r>
        <w:rPr>
          <w:sz w:val="22"/>
          <w:szCs w:val="22"/>
        </w:rPr>
        <w:t xml:space="preserve"> </w:t>
      </w:r>
      <w:r w:rsidR="00D03DE7">
        <w:rPr>
          <w:sz w:val="22"/>
          <w:szCs w:val="22"/>
        </w:rPr>
        <w:t>unterschiedlich</w:t>
      </w:r>
    </w:p>
    <w:p w14:paraId="26A09069" w14:textId="77777777" w:rsidR="001F4A31" w:rsidRDefault="00E12E95">
      <w:pPr>
        <w:spacing w:before="200" w:after="60"/>
      </w:pPr>
      <w:r>
        <w:rPr>
          <w:b/>
          <w:bCs/>
          <w:sz w:val="22"/>
          <w:szCs w:val="22"/>
        </w:rPr>
        <w:t xml:space="preserve">4. </w:t>
      </w:r>
      <w:r>
        <w:rPr>
          <w:sz w:val="22"/>
          <w:szCs w:val="22"/>
        </w:rPr>
        <w:t>Wie sieht die Zahlung normalerweise aus — z. B. Rechnung nach Abschluss, Anzahlung vorab, Zahlungsziel in Tagen?</w:t>
      </w:r>
    </w:p>
    <w:p w14:paraId="78D0C456" w14:textId="77777777" w:rsidR="001F4A31" w:rsidRDefault="00E12E95">
      <w:pPr>
        <w:pBdr>
          <w:bottom w:val="single" w:sz="4" w:space="0" w:color="999999"/>
        </w:pBdr>
        <w:spacing w:after="40"/>
      </w:pPr>
      <w:r>
        <w:rPr>
          <w:sz w:val="22"/>
          <w:szCs w:val="22"/>
        </w:rPr>
        <w:t xml:space="preserve"> </w:t>
      </w:r>
    </w:p>
    <w:p w14:paraId="7C092048" w14:textId="789521CB" w:rsidR="001F4A31" w:rsidRDefault="00E12E95">
      <w:pPr>
        <w:pBdr>
          <w:bottom w:val="single" w:sz="4" w:space="0" w:color="999999"/>
        </w:pBdr>
        <w:spacing w:after="40"/>
      </w:pPr>
      <w:r>
        <w:rPr>
          <w:sz w:val="22"/>
          <w:szCs w:val="22"/>
        </w:rPr>
        <w:t xml:space="preserve"> </w:t>
      </w:r>
      <w:r w:rsidR="00D03DE7">
        <w:rPr>
          <w:sz w:val="22"/>
          <w:szCs w:val="22"/>
        </w:rPr>
        <w:t xml:space="preserve">Rechnung nach </w:t>
      </w:r>
      <w:proofErr w:type="spellStart"/>
      <w:r w:rsidR="00D03DE7">
        <w:rPr>
          <w:sz w:val="22"/>
          <w:szCs w:val="22"/>
        </w:rPr>
        <w:t>abschluss</w:t>
      </w:r>
      <w:proofErr w:type="spellEnd"/>
      <w:r w:rsidR="00D03DE7">
        <w:rPr>
          <w:sz w:val="22"/>
          <w:szCs w:val="22"/>
        </w:rPr>
        <w:t xml:space="preserve">, </w:t>
      </w:r>
      <w:proofErr w:type="spellStart"/>
      <w:r w:rsidR="00D03DE7">
        <w:rPr>
          <w:sz w:val="22"/>
          <w:szCs w:val="22"/>
        </w:rPr>
        <w:t>zahlungsziel</w:t>
      </w:r>
      <w:proofErr w:type="spellEnd"/>
      <w:r w:rsidR="00D03DE7">
        <w:rPr>
          <w:sz w:val="22"/>
          <w:szCs w:val="22"/>
        </w:rPr>
        <w:t xml:space="preserve"> 21 tage oder nach 14tagen mit </w:t>
      </w:r>
      <w:proofErr w:type="spellStart"/>
      <w:r w:rsidR="00D03DE7">
        <w:rPr>
          <w:sz w:val="22"/>
          <w:szCs w:val="22"/>
        </w:rPr>
        <w:t>abzug</w:t>
      </w:r>
      <w:proofErr w:type="spellEnd"/>
      <w:r w:rsidR="00D03DE7">
        <w:rPr>
          <w:sz w:val="22"/>
          <w:szCs w:val="22"/>
        </w:rPr>
        <w:t xml:space="preserve"> von 2%skonto</w:t>
      </w:r>
    </w:p>
    <w:p w14:paraId="052872E8" w14:textId="77777777" w:rsidR="001F4A31" w:rsidRDefault="00E12E95">
      <w:pPr>
        <w:spacing w:before="200" w:after="60"/>
      </w:pPr>
      <w:r>
        <w:rPr>
          <w:b/>
          <w:bCs/>
          <w:sz w:val="22"/>
          <w:szCs w:val="22"/>
        </w:rPr>
        <w:t xml:space="preserve">5. </w:t>
      </w:r>
      <w:r>
        <w:rPr>
          <w:sz w:val="22"/>
          <w:szCs w:val="22"/>
        </w:rPr>
        <w:t>Gibt es Fälle, in denen Sie eine Anfahrtspauschale oder zusätzliche Kosten berechnen (z. B. für Material, Ausrüstung, Anfahrt)?</w:t>
      </w:r>
    </w:p>
    <w:p w14:paraId="7BCCCE6C" w14:textId="77777777" w:rsidR="001F4A31" w:rsidRDefault="00E12E95">
      <w:pPr>
        <w:pBdr>
          <w:bottom w:val="single" w:sz="4" w:space="0" w:color="999999"/>
        </w:pBdr>
        <w:spacing w:after="40"/>
      </w:pPr>
      <w:r>
        <w:rPr>
          <w:sz w:val="22"/>
          <w:szCs w:val="22"/>
        </w:rPr>
        <w:t xml:space="preserve"> </w:t>
      </w:r>
    </w:p>
    <w:p w14:paraId="7B180283" w14:textId="49658A85" w:rsidR="001F4A31" w:rsidRDefault="00E12E95">
      <w:pPr>
        <w:pBdr>
          <w:bottom w:val="single" w:sz="4" w:space="0" w:color="999999"/>
        </w:pBdr>
        <w:spacing w:after="40"/>
      </w:pPr>
      <w:r>
        <w:rPr>
          <w:sz w:val="22"/>
          <w:szCs w:val="22"/>
        </w:rPr>
        <w:t xml:space="preserve"> </w:t>
      </w:r>
      <w:r w:rsidR="0015435B">
        <w:rPr>
          <w:sz w:val="22"/>
          <w:szCs w:val="22"/>
        </w:rPr>
        <w:t xml:space="preserve">Zusätzliche kosten bei </w:t>
      </w:r>
      <w:proofErr w:type="spellStart"/>
      <w:r w:rsidR="0015435B">
        <w:rPr>
          <w:sz w:val="22"/>
          <w:szCs w:val="22"/>
        </w:rPr>
        <w:t>noteinsätzen</w:t>
      </w:r>
      <w:proofErr w:type="spellEnd"/>
      <w:r w:rsidR="0015435B">
        <w:rPr>
          <w:sz w:val="22"/>
          <w:szCs w:val="22"/>
        </w:rPr>
        <w:t xml:space="preserve"> sowie </w:t>
      </w:r>
      <w:proofErr w:type="spellStart"/>
      <w:r w:rsidR="0015435B">
        <w:rPr>
          <w:sz w:val="22"/>
          <w:szCs w:val="22"/>
        </w:rPr>
        <w:t>einsatz</w:t>
      </w:r>
      <w:proofErr w:type="spellEnd"/>
      <w:r w:rsidR="0015435B">
        <w:rPr>
          <w:sz w:val="22"/>
          <w:szCs w:val="22"/>
        </w:rPr>
        <w:t xml:space="preserve"> von speziellem </w:t>
      </w:r>
      <w:proofErr w:type="spellStart"/>
      <w:r w:rsidR="0015435B">
        <w:rPr>
          <w:sz w:val="22"/>
          <w:szCs w:val="22"/>
        </w:rPr>
        <w:t>equipment</w:t>
      </w:r>
      <w:proofErr w:type="spellEnd"/>
    </w:p>
    <w:p w14:paraId="63255067" w14:textId="77777777" w:rsidR="001F4A31" w:rsidRDefault="00E12E95">
      <w:pPr>
        <w:spacing w:before="200" w:after="60"/>
      </w:pPr>
      <w:r>
        <w:rPr>
          <w:b/>
          <w:bCs/>
          <w:sz w:val="22"/>
          <w:szCs w:val="22"/>
        </w:rPr>
        <w:t xml:space="preserve">6. </w:t>
      </w:r>
      <w:r>
        <w:rPr>
          <w:sz w:val="22"/>
          <w:szCs w:val="22"/>
        </w:rPr>
        <w:t>Was passiert, wenn ein Auftrag kurzfristig abgesagt wird (durch den Kunden) — z. B. Ausfallhonorar?</w:t>
      </w:r>
    </w:p>
    <w:p w14:paraId="298A6027" w14:textId="77777777" w:rsidR="001F4A31" w:rsidRDefault="00E12E95">
      <w:pPr>
        <w:pBdr>
          <w:bottom w:val="single" w:sz="4" w:space="0" w:color="999999"/>
        </w:pBdr>
        <w:spacing w:after="40"/>
      </w:pPr>
      <w:r>
        <w:rPr>
          <w:sz w:val="22"/>
          <w:szCs w:val="22"/>
        </w:rPr>
        <w:t xml:space="preserve"> </w:t>
      </w:r>
    </w:p>
    <w:p w14:paraId="3C977EC0" w14:textId="7148E858" w:rsidR="001F4A31" w:rsidRDefault="00E12E95">
      <w:pPr>
        <w:pBdr>
          <w:bottom w:val="single" w:sz="4" w:space="0" w:color="999999"/>
        </w:pBdr>
        <w:spacing w:after="40"/>
      </w:pPr>
      <w:r>
        <w:rPr>
          <w:sz w:val="22"/>
          <w:szCs w:val="22"/>
        </w:rPr>
        <w:t xml:space="preserve"> </w:t>
      </w:r>
      <w:r w:rsidR="009D2F54">
        <w:rPr>
          <w:sz w:val="22"/>
          <w:szCs w:val="22"/>
        </w:rPr>
        <w:t xml:space="preserve">Bis 48 stunden vorher werden 50% der vereinbarten kosten abgerechnet. Bis 24std vorher 80% der kosten. Unter 24 </w:t>
      </w:r>
      <w:proofErr w:type="spellStart"/>
      <w:r w:rsidR="009D2F54">
        <w:rPr>
          <w:sz w:val="22"/>
          <w:szCs w:val="22"/>
        </w:rPr>
        <w:t>std</w:t>
      </w:r>
      <w:proofErr w:type="spellEnd"/>
      <w:r w:rsidR="009D2F54">
        <w:rPr>
          <w:sz w:val="22"/>
          <w:szCs w:val="22"/>
        </w:rPr>
        <w:t xml:space="preserve"> volle </w:t>
      </w:r>
      <w:proofErr w:type="spellStart"/>
      <w:r w:rsidR="009D2F54">
        <w:rPr>
          <w:sz w:val="22"/>
          <w:szCs w:val="22"/>
        </w:rPr>
        <w:t>summe</w:t>
      </w:r>
      <w:proofErr w:type="spellEnd"/>
      <w:r w:rsidR="009D2F54">
        <w:rPr>
          <w:sz w:val="22"/>
          <w:szCs w:val="22"/>
        </w:rPr>
        <w:t>.</w:t>
      </w:r>
    </w:p>
    <w:p w14:paraId="1AE669A3" w14:textId="77777777" w:rsidR="001F4A31" w:rsidRDefault="00E12E95">
      <w:pPr>
        <w:spacing w:before="200" w:after="60"/>
      </w:pPr>
      <w:r>
        <w:rPr>
          <w:b/>
          <w:bCs/>
          <w:sz w:val="22"/>
          <w:szCs w:val="22"/>
        </w:rPr>
        <w:t xml:space="preserve">7. </w:t>
      </w:r>
      <w:r>
        <w:rPr>
          <w:sz w:val="22"/>
          <w:szCs w:val="22"/>
        </w:rPr>
        <w:t>Wie gehen Sie mit Reklamationen um, wenn eine Leistung nicht wie vereinbart erbracht wurde? Gibt es eine Frist zur Nachbesserung?</w:t>
      </w:r>
    </w:p>
    <w:p w14:paraId="146F5C8C" w14:textId="466F2AD5" w:rsidR="001F4A31" w:rsidRDefault="00E12E95">
      <w:pPr>
        <w:pBdr>
          <w:bottom w:val="single" w:sz="4" w:space="0" w:color="999999"/>
        </w:pBdr>
        <w:spacing w:after="40"/>
      </w:pPr>
      <w:r>
        <w:rPr>
          <w:sz w:val="22"/>
          <w:szCs w:val="22"/>
        </w:rPr>
        <w:t xml:space="preserve"> </w:t>
      </w:r>
    </w:p>
    <w:p w14:paraId="0F3E2188" w14:textId="1524ACC1" w:rsidR="001F4A31" w:rsidRDefault="00E12E95">
      <w:pPr>
        <w:pBdr>
          <w:bottom w:val="single" w:sz="4" w:space="0" w:color="999999"/>
        </w:pBdr>
        <w:spacing w:after="40"/>
      </w:pPr>
      <w:r>
        <w:rPr>
          <w:sz w:val="22"/>
          <w:szCs w:val="22"/>
        </w:rPr>
        <w:t xml:space="preserve"> </w:t>
      </w:r>
      <w:r w:rsidR="009D2F54">
        <w:rPr>
          <w:sz w:val="22"/>
          <w:szCs w:val="22"/>
        </w:rPr>
        <w:t>7-14 tage</w:t>
      </w:r>
    </w:p>
    <w:p w14:paraId="5D991A7F" w14:textId="77777777" w:rsidR="001F4A31" w:rsidRDefault="00E12E95">
      <w:pPr>
        <w:spacing w:before="200" w:after="60"/>
      </w:pPr>
      <w:r>
        <w:rPr>
          <w:b/>
          <w:bCs/>
          <w:sz w:val="22"/>
          <w:szCs w:val="22"/>
        </w:rPr>
        <w:t xml:space="preserve">8. </w:t>
      </w:r>
      <w:r>
        <w:rPr>
          <w:sz w:val="22"/>
          <w:szCs w:val="22"/>
        </w:rPr>
        <w:t>Gibt es Situationen, in denen Sie die Arbeit unterbrechen oder verschieben müssen (z. B. Wetter, Sicherheitsrisiken)? Wie handhaben Sie das vertraglich?</w:t>
      </w:r>
    </w:p>
    <w:p w14:paraId="559A6DE6" w14:textId="77777777" w:rsidR="001F4A31" w:rsidRDefault="00E12E95">
      <w:pPr>
        <w:pBdr>
          <w:bottom w:val="single" w:sz="4" w:space="0" w:color="999999"/>
        </w:pBdr>
        <w:spacing w:after="40"/>
      </w:pPr>
      <w:r>
        <w:rPr>
          <w:sz w:val="22"/>
          <w:szCs w:val="22"/>
        </w:rPr>
        <w:t xml:space="preserve"> </w:t>
      </w:r>
    </w:p>
    <w:p w14:paraId="207702BF" w14:textId="2284EF96" w:rsidR="001F4A31" w:rsidRDefault="00E12E95">
      <w:pPr>
        <w:pBdr>
          <w:bottom w:val="single" w:sz="4" w:space="0" w:color="999999"/>
        </w:pBdr>
        <w:spacing w:after="40"/>
      </w:pPr>
      <w:r>
        <w:rPr>
          <w:sz w:val="22"/>
          <w:szCs w:val="22"/>
        </w:rPr>
        <w:t xml:space="preserve"> </w:t>
      </w:r>
      <w:r w:rsidR="009D2F54">
        <w:rPr>
          <w:sz w:val="22"/>
          <w:szCs w:val="22"/>
        </w:rPr>
        <w:t xml:space="preserve">Füge hier eine </w:t>
      </w:r>
      <w:proofErr w:type="spellStart"/>
      <w:r w:rsidR="009D2F54">
        <w:rPr>
          <w:sz w:val="22"/>
          <w:szCs w:val="22"/>
        </w:rPr>
        <w:t>definition</w:t>
      </w:r>
      <w:proofErr w:type="spellEnd"/>
      <w:r w:rsidR="009D2F54">
        <w:rPr>
          <w:sz w:val="22"/>
          <w:szCs w:val="22"/>
        </w:rPr>
        <w:t xml:space="preserve"> von </w:t>
      </w:r>
      <w:proofErr w:type="spellStart"/>
      <w:r w:rsidR="009D2F54">
        <w:rPr>
          <w:sz w:val="22"/>
          <w:szCs w:val="22"/>
        </w:rPr>
        <w:t>schlechtwetter</w:t>
      </w:r>
      <w:proofErr w:type="spellEnd"/>
      <w:r w:rsidR="009D2F54">
        <w:rPr>
          <w:sz w:val="22"/>
          <w:szCs w:val="22"/>
        </w:rPr>
        <w:t xml:space="preserve"> in </w:t>
      </w:r>
      <w:proofErr w:type="spellStart"/>
      <w:r w:rsidR="009D2F54">
        <w:rPr>
          <w:sz w:val="22"/>
          <w:szCs w:val="22"/>
        </w:rPr>
        <w:t>bezug</w:t>
      </w:r>
      <w:proofErr w:type="spellEnd"/>
      <w:r w:rsidR="009D2F54">
        <w:rPr>
          <w:sz w:val="22"/>
          <w:szCs w:val="22"/>
        </w:rPr>
        <w:t xml:space="preserve"> auf industrieklettern sowie eine </w:t>
      </w:r>
      <w:proofErr w:type="spellStart"/>
      <w:r w:rsidR="009D2F54">
        <w:rPr>
          <w:sz w:val="22"/>
          <w:szCs w:val="22"/>
        </w:rPr>
        <w:t>klausel</w:t>
      </w:r>
      <w:proofErr w:type="spellEnd"/>
      <w:r w:rsidR="009D2F54">
        <w:rPr>
          <w:sz w:val="22"/>
          <w:szCs w:val="22"/>
        </w:rPr>
        <w:t xml:space="preserve"> für höhere </w:t>
      </w:r>
      <w:proofErr w:type="spellStart"/>
      <w:r w:rsidR="009D2F54">
        <w:rPr>
          <w:sz w:val="22"/>
          <w:szCs w:val="22"/>
        </w:rPr>
        <w:t>gewalt</w:t>
      </w:r>
      <w:proofErr w:type="spellEnd"/>
      <w:r w:rsidR="009D2F54">
        <w:rPr>
          <w:sz w:val="22"/>
          <w:szCs w:val="22"/>
        </w:rPr>
        <w:t xml:space="preserve"> ein ( </w:t>
      </w:r>
      <w:proofErr w:type="spellStart"/>
      <w:r w:rsidR="009D2F54">
        <w:rPr>
          <w:sz w:val="22"/>
          <w:szCs w:val="22"/>
        </w:rPr>
        <w:t>force</w:t>
      </w:r>
      <w:proofErr w:type="spellEnd"/>
      <w:r w:rsidR="009D2F54">
        <w:rPr>
          <w:sz w:val="22"/>
          <w:szCs w:val="22"/>
        </w:rPr>
        <w:t xml:space="preserve"> majeure)</w:t>
      </w:r>
    </w:p>
    <w:p w14:paraId="10B12C56" w14:textId="77777777" w:rsidR="001F4A31" w:rsidRDefault="00E12E95">
      <w:pPr>
        <w:spacing w:before="200" w:after="60"/>
      </w:pPr>
      <w:r>
        <w:rPr>
          <w:b/>
          <w:bCs/>
          <w:sz w:val="22"/>
          <w:szCs w:val="22"/>
        </w:rPr>
        <w:lastRenderedPageBreak/>
        <w:t xml:space="preserve">9. </w:t>
      </w:r>
      <w:r>
        <w:rPr>
          <w:sz w:val="22"/>
          <w:szCs w:val="22"/>
        </w:rPr>
        <w:t>In welcher Stadt / an welchem Gericht soll im Streitfall verhandelt werden (Gerichtsstand) — vermutlich Remscheid?</w:t>
      </w:r>
    </w:p>
    <w:p w14:paraId="77FE95A3" w14:textId="2DD031E1" w:rsidR="001F4A31" w:rsidRDefault="00E12E95">
      <w:pPr>
        <w:pBdr>
          <w:bottom w:val="single" w:sz="4" w:space="0" w:color="999999"/>
        </w:pBdr>
        <w:spacing w:after="40"/>
      </w:pPr>
      <w:r>
        <w:rPr>
          <w:sz w:val="22"/>
          <w:szCs w:val="22"/>
        </w:rPr>
        <w:t xml:space="preserve"> </w:t>
      </w:r>
      <w:r w:rsidR="009D2F54">
        <w:rPr>
          <w:sz w:val="22"/>
          <w:szCs w:val="22"/>
        </w:rPr>
        <w:t>Ja richtig</w:t>
      </w:r>
    </w:p>
    <w:p w14:paraId="7CBF8978" w14:textId="77777777" w:rsidR="001F4A31" w:rsidRDefault="00E12E95">
      <w:pPr>
        <w:pStyle w:val="berschrift1"/>
        <w:spacing w:before="300" w:after="150"/>
      </w:pPr>
      <w:r>
        <w:t>Teil 2 — Widerrufsbelehrung</w:t>
      </w:r>
    </w:p>
    <w:p w14:paraId="5B09B927" w14:textId="77777777" w:rsidR="001F4A31" w:rsidRDefault="00E12E95">
      <w:pPr>
        <w:spacing w:after="120"/>
      </w:pPr>
      <w:r>
        <w:rPr>
          <w:sz w:val="22"/>
          <w:szCs w:val="22"/>
        </w:rPr>
        <w:t>Ein Widerrufsrecht betrifft in der Regel nur Verträge mit Privatpersonen (Verbrauchern), die außerhalb Ihrer Geschäftsräume oder auf Distanz (z. B. Telefon, E-Mail, Website) geschlossen werden. Bei reinen Geschäftskunden-Aufträgen ist meist keine Widerrufsbelehrung nötig.</w:t>
      </w:r>
    </w:p>
    <w:p w14:paraId="1F10F10D" w14:textId="77777777" w:rsidR="001F4A31" w:rsidRDefault="00E12E95">
      <w:pPr>
        <w:spacing w:before="200" w:after="60"/>
      </w:pPr>
      <w:r>
        <w:rPr>
          <w:b/>
          <w:bCs/>
          <w:sz w:val="22"/>
          <w:szCs w:val="22"/>
        </w:rPr>
        <w:t xml:space="preserve">10. </w:t>
      </w:r>
      <w:r>
        <w:rPr>
          <w:sz w:val="22"/>
          <w:szCs w:val="22"/>
        </w:rPr>
        <w:t>Kommt es vor, dass Sie mit Privatpersonen direkt einen Vertrag schließen (z. B. Hauseigentümer, keine Firma)?</w:t>
      </w:r>
    </w:p>
    <w:p w14:paraId="67FC3811" w14:textId="361A3774" w:rsidR="001F4A31" w:rsidRDefault="00E12E95">
      <w:pPr>
        <w:pBdr>
          <w:bottom w:val="single" w:sz="4" w:space="0" w:color="999999"/>
        </w:pBdr>
        <w:spacing w:after="40"/>
      </w:pPr>
      <w:r>
        <w:rPr>
          <w:sz w:val="22"/>
          <w:szCs w:val="22"/>
        </w:rPr>
        <w:t xml:space="preserve"> </w:t>
      </w:r>
      <w:r w:rsidR="009D2F54">
        <w:rPr>
          <w:sz w:val="22"/>
          <w:szCs w:val="22"/>
        </w:rPr>
        <w:t xml:space="preserve">Unter umständen schon auch wenn ich eher weniger mit privat </w:t>
      </w:r>
      <w:proofErr w:type="spellStart"/>
      <w:r w:rsidR="009D2F54">
        <w:rPr>
          <w:sz w:val="22"/>
          <w:szCs w:val="22"/>
        </w:rPr>
        <w:t>kunden</w:t>
      </w:r>
      <w:proofErr w:type="spellEnd"/>
      <w:r w:rsidR="009D2F54">
        <w:rPr>
          <w:sz w:val="22"/>
          <w:szCs w:val="22"/>
        </w:rPr>
        <w:t xml:space="preserve"> </w:t>
      </w:r>
      <w:proofErr w:type="spellStart"/>
      <w:r w:rsidR="009D2F54">
        <w:rPr>
          <w:sz w:val="22"/>
          <w:szCs w:val="22"/>
        </w:rPr>
        <w:t>bereich</w:t>
      </w:r>
      <w:proofErr w:type="spellEnd"/>
      <w:r w:rsidR="009D2F54">
        <w:rPr>
          <w:sz w:val="22"/>
          <w:szCs w:val="22"/>
        </w:rPr>
        <w:t xml:space="preserve"> rechne</w:t>
      </w:r>
    </w:p>
    <w:p w14:paraId="51FFD4CB" w14:textId="77777777" w:rsidR="001F4A31" w:rsidRDefault="00E12E95">
      <w:pPr>
        <w:spacing w:before="200" w:after="60"/>
      </w:pPr>
      <w:r>
        <w:rPr>
          <w:b/>
          <w:bCs/>
          <w:sz w:val="22"/>
          <w:szCs w:val="22"/>
        </w:rPr>
        <w:t xml:space="preserve">11. </w:t>
      </w:r>
      <w:r>
        <w:rPr>
          <w:sz w:val="22"/>
          <w:szCs w:val="22"/>
        </w:rPr>
        <w:t>Falls ja: Wird der Auftrag dabei per Telefon, E-Mail, Website-Formular oder persönlich vor Ort (z. B. bei einem Vor-Ort-Termin) vereinbart?</w:t>
      </w:r>
    </w:p>
    <w:p w14:paraId="5E9349CF" w14:textId="77777777" w:rsidR="001F4A31" w:rsidRDefault="00E12E95">
      <w:pPr>
        <w:pBdr>
          <w:bottom w:val="single" w:sz="4" w:space="0" w:color="999999"/>
        </w:pBdr>
        <w:spacing w:after="40"/>
      </w:pPr>
      <w:r>
        <w:rPr>
          <w:sz w:val="22"/>
          <w:szCs w:val="22"/>
        </w:rPr>
        <w:t xml:space="preserve"> </w:t>
      </w:r>
    </w:p>
    <w:p w14:paraId="538370C6" w14:textId="2F32B8E4" w:rsidR="001F4A31" w:rsidRDefault="00E12E95">
      <w:pPr>
        <w:pBdr>
          <w:bottom w:val="single" w:sz="4" w:space="0" w:color="999999"/>
        </w:pBdr>
        <w:spacing w:after="40"/>
      </w:pPr>
      <w:r>
        <w:rPr>
          <w:sz w:val="22"/>
          <w:szCs w:val="22"/>
        </w:rPr>
        <w:t xml:space="preserve"> </w:t>
      </w:r>
      <w:r w:rsidR="009D2F54">
        <w:rPr>
          <w:sz w:val="22"/>
          <w:szCs w:val="22"/>
        </w:rPr>
        <w:t xml:space="preserve">Telefon, email, vor </w:t>
      </w:r>
      <w:proofErr w:type="spellStart"/>
      <w:r w:rsidR="009D2F54">
        <w:rPr>
          <w:sz w:val="22"/>
          <w:szCs w:val="22"/>
        </w:rPr>
        <w:t>ort</w:t>
      </w:r>
      <w:proofErr w:type="spellEnd"/>
      <w:r w:rsidR="009D2F54">
        <w:rPr>
          <w:sz w:val="22"/>
          <w:szCs w:val="22"/>
        </w:rPr>
        <w:t xml:space="preserve"> </w:t>
      </w:r>
      <w:proofErr w:type="spellStart"/>
      <w:r w:rsidR="009D2F54">
        <w:rPr>
          <w:sz w:val="22"/>
          <w:szCs w:val="22"/>
        </w:rPr>
        <w:t>termin</w:t>
      </w:r>
      <w:proofErr w:type="spellEnd"/>
    </w:p>
    <w:p w14:paraId="748A4F51" w14:textId="77777777" w:rsidR="001F4A31" w:rsidRDefault="00E12E95">
      <w:pPr>
        <w:spacing w:before="200" w:after="60"/>
      </w:pPr>
      <w:r>
        <w:rPr>
          <w:b/>
          <w:bCs/>
          <w:sz w:val="22"/>
          <w:szCs w:val="22"/>
        </w:rPr>
        <w:t xml:space="preserve">12. </w:t>
      </w:r>
      <w:r>
        <w:rPr>
          <w:sz w:val="22"/>
          <w:szCs w:val="22"/>
        </w:rPr>
        <w:t>Soll mit der Ausführung ggf. schon vor Ablauf der 14-tägigen Widerrufsfrist begonnen werden dürfen (z. B. bei dringenden/kurzfristigen Aufträgen)? Falls ja: Der Kunde müsste dem ausdrücklich zustimmen und ggf. eine anteilige Aufwandsentschädigung zahlen, falls er dennoch widerruft.</w:t>
      </w:r>
    </w:p>
    <w:p w14:paraId="7911CC23" w14:textId="77777777" w:rsidR="001F4A31" w:rsidRDefault="00E12E95">
      <w:pPr>
        <w:pBdr>
          <w:bottom w:val="single" w:sz="4" w:space="0" w:color="999999"/>
        </w:pBdr>
        <w:spacing w:after="40"/>
      </w:pPr>
      <w:r>
        <w:rPr>
          <w:sz w:val="22"/>
          <w:szCs w:val="22"/>
        </w:rPr>
        <w:t xml:space="preserve"> </w:t>
      </w:r>
    </w:p>
    <w:p w14:paraId="3AD14257" w14:textId="0921B99C" w:rsidR="001F4A31" w:rsidRDefault="00E12E95">
      <w:pPr>
        <w:pBdr>
          <w:bottom w:val="single" w:sz="4" w:space="0" w:color="999999"/>
        </w:pBdr>
        <w:spacing w:after="40"/>
      </w:pPr>
      <w:r>
        <w:rPr>
          <w:sz w:val="22"/>
          <w:szCs w:val="22"/>
        </w:rPr>
        <w:t xml:space="preserve"> </w:t>
      </w:r>
      <w:r w:rsidR="009D2F54">
        <w:rPr>
          <w:sz w:val="22"/>
          <w:szCs w:val="22"/>
        </w:rPr>
        <w:t xml:space="preserve">Kann vorkommen sollte aber nicht die </w:t>
      </w:r>
      <w:proofErr w:type="spellStart"/>
      <w:r w:rsidR="009D2F54">
        <w:rPr>
          <w:sz w:val="22"/>
          <w:szCs w:val="22"/>
        </w:rPr>
        <w:t>regel</w:t>
      </w:r>
      <w:proofErr w:type="spellEnd"/>
      <w:r w:rsidR="009D2F54">
        <w:rPr>
          <w:sz w:val="22"/>
          <w:szCs w:val="22"/>
        </w:rPr>
        <w:t xml:space="preserve"> sein</w:t>
      </w:r>
    </w:p>
    <w:p w14:paraId="08EAE58A" w14:textId="77777777" w:rsidR="001F4A31" w:rsidRDefault="00E12E95">
      <w:pPr>
        <w:pStyle w:val="berschrift1"/>
        <w:spacing w:before="300" w:after="150"/>
      </w:pPr>
      <w:r>
        <w:t>Sonstiges</w:t>
      </w:r>
    </w:p>
    <w:p w14:paraId="3674A21F" w14:textId="77777777" w:rsidR="001F4A31" w:rsidRDefault="00E12E95">
      <w:pPr>
        <w:spacing w:before="200" w:after="60"/>
      </w:pPr>
      <w:r>
        <w:rPr>
          <w:b/>
          <w:bCs/>
          <w:sz w:val="22"/>
          <w:szCs w:val="22"/>
        </w:rPr>
        <w:t xml:space="preserve">13. </w:t>
      </w:r>
      <w:r>
        <w:rPr>
          <w:sz w:val="22"/>
          <w:szCs w:val="22"/>
        </w:rPr>
        <w:t>Gibt es weitere Punkte, Besonderheiten oder branchenübliche Regelungen, die in den AGB unbedingt erwähnt werden sollten?</w:t>
      </w:r>
    </w:p>
    <w:p w14:paraId="337C4193" w14:textId="77777777" w:rsidR="001F4A31" w:rsidRDefault="00E12E95">
      <w:pPr>
        <w:pBdr>
          <w:bottom w:val="single" w:sz="4" w:space="0" w:color="999999"/>
        </w:pBdr>
        <w:spacing w:after="40"/>
      </w:pPr>
      <w:r>
        <w:rPr>
          <w:sz w:val="22"/>
          <w:szCs w:val="22"/>
        </w:rPr>
        <w:t xml:space="preserve"> </w:t>
      </w:r>
    </w:p>
    <w:p w14:paraId="40EC74BA" w14:textId="77777777" w:rsidR="001F4A31" w:rsidRDefault="00E12E95">
      <w:pPr>
        <w:pBdr>
          <w:bottom w:val="single" w:sz="4" w:space="0" w:color="999999"/>
        </w:pBdr>
        <w:spacing w:after="40"/>
      </w:pPr>
      <w:r>
        <w:rPr>
          <w:sz w:val="22"/>
          <w:szCs w:val="22"/>
        </w:rPr>
        <w:t xml:space="preserve"> </w:t>
      </w:r>
    </w:p>
    <w:p w14:paraId="4A46D29F" w14:textId="50E82339" w:rsidR="001F4A31" w:rsidRDefault="00E12E95">
      <w:pPr>
        <w:pBdr>
          <w:bottom w:val="single" w:sz="4" w:space="0" w:color="999999"/>
        </w:pBdr>
        <w:spacing w:after="40"/>
      </w:pPr>
      <w:r>
        <w:rPr>
          <w:sz w:val="22"/>
          <w:szCs w:val="22"/>
        </w:rPr>
        <w:t xml:space="preserve"> </w:t>
      </w:r>
      <w:r w:rsidR="009D2F54">
        <w:rPr>
          <w:sz w:val="22"/>
          <w:szCs w:val="22"/>
        </w:rPr>
        <w:t>Wenn du mehr dazu findest gerne</w:t>
      </w:r>
    </w:p>
    <w:p w14:paraId="1A0AE971" w14:textId="77777777" w:rsidR="001F4A31" w:rsidRDefault="00E12E95">
      <w:pPr>
        <w:spacing w:before="300"/>
      </w:pPr>
      <w:r>
        <w:rPr>
          <w:i/>
          <w:iCs/>
          <w:color w:val="666666"/>
        </w:rPr>
        <w:t>Vielen Dank! Bitte das ausgefüllte Dokument einfach wieder hochladen.</w:t>
      </w:r>
    </w:p>
    <w:sectPr w:rsidR="001F4A31">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9561B8"/>
    <w:multiLevelType w:val="hybridMultilevel"/>
    <w:tmpl w:val="6D222F1E"/>
    <w:lvl w:ilvl="0" w:tplc="E46A4642">
      <w:start w:val="1"/>
      <w:numFmt w:val="bullet"/>
      <w:lvlText w:val="●"/>
      <w:lvlJc w:val="left"/>
      <w:pPr>
        <w:ind w:left="720" w:hanging="360"/>
      </w:pPr>
    </w:lvl>
    <w:lvl w:ilvl="1" w:tplc="B0705AE0">
      <w:start w:val="1"/>
      <w:numFmt w:val="bullet"/>
      <w:lvlText w:val="○"/>
      <w:lvlJc w:val="left"/>
      <w:pPr>
        <w:ind w:left="1440" w:hanging="360"/>
      </w:pPr>
    </w:lvl>
    <w:lvl w:ilvl="2" w:tplc="AE60143A">
      <w:start w:val="1"/>
      <w:numFmt w:val="bullet"/>
      <w:lvlText w:val="■"/>
      <w:lvlJc w:val="left"/>
      <w:pPr>
        <w:ind w:left="2160" w:hanging="360"/>
      </w:pPr>
    </w:lvl>
    <w:lvl w:ilvl="3" w:tplc="3222A726">
      <w:start w:val="1"/>
      <w:numFmt w:val="bullet"/>
      <w:lvlText w:val="●"/>
      <w:lvlJc w:val="left"/>
      <w:pPr>
        <w:ind w:left="2880" w:hanging="360"/>
      </w:pPr>
    </w:lvl>
    <w:lvl w:ilvl="4" w:tplc="EF0073E4">
      <w:start w:val="1"/>
      <w:numFmt w:val="bullet"/>
      <w:lvlText w:val="○"/>
      <w:lvlJc w:val="left"/>
      <w:pPr>
        <w:ind w:left="3600" w:hanging="360"/>
      </w:pPr>
    </w:lvl>
    <w:lvl w:ilvl="5" w:tplc="95742430">
      <w:start w:val="1"/>
      <w:numFmt w:val="bullet"/>
      <w:lvlText w:val="■"/>
      <w:lvlJc w:val="left"/>
      <w:pPr>
        <w:ind w:left="4320" w:hanging="360"/>
      </w:pPr>
    </w:lvl>
    <w:lvl w:ilvl="6" w:tplc="A0429AE2">
      <w:start w:val="1"/>
      <w:numFmt w:val="bullet"/>
      <w:lvlText w:val="●"/>
      <w:lvlJc w:val="left"/>
      <w:pPr>
        <w:ind w:left="5040" w:hanging="360"/>
      </w:pPr>
    </w:lvl>
    <w:lvl w:ilvl="7" w:tplc="53787A94">
      <w:start w:val="1"/>
      <w:numFmt w:val="bullet"/>
      <w:lvlText w:val="●"/>
      <w:lvlJc w:val="left"/>
      <w:pPr>
        <w:ind w:left="5760" w:hanging="360"/>
      </w:pPr>
    </w:lvl>
    <w:lvl w:ilvl="8" w:tplc="164A921A">
      <w:start w:val="1"/>
      <w:numFmt w:val="bullet"/>
      <w:lvlText w:val="●"/>
      <w:lvlJc w:val="left"/>
      <w:pPr>
        <w:ind w:left="6480" w:hanging="360"/>
      </w:pPr>
    </w:lvl>
  </w:abstractNum>
  <w:num w:numId="1" w16cid:durableId="104969504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A31"/>
    <w:rsid w:val="0015435B"/>
    <w:rsid w:val="001F4A31"/>
    <w:rsid w:val="00695871"/>
    <w:rsid w:val="009D2F54"/>
    <w:rsid w:val="00D03DE7"/>
    <w:rsid w:val="00E12E9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868B0"/>
  <w15:docId w15:val="{D694FA8F-DB0F-4DCA-96B9-DB8407E89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uiPriority w:val="9"/>
    <w:qFormat/>
    <w:pPr>
      <w:outlineLvl w:val="0"/>
    </w:pPr>
    <w:rPr>
      <w:color w:val="2E74B5"/>
      <w:sz w:val="32"/>
      <w:szCs w:val="32"/>
    </w:rPr>
  </w:style>
  <w:style w:type="paragraph" w:styleId="berschrift2">
    <w:name w:val="heading 2"/>
    <w:uiPriority w:val="9"/>
    <w:semiHidden/>
    <w:unhideWhenUsed/>
    <w:qFormat/>
    <w:pPr>
      <w:outlineLvl w:val="1"/>
    </w:pPr>
    <w:rPr>
      <w:color w:val="2E74B5"/>
      <w:sz w:val="26"/>
      <w:szCs w:val="26"/>
    </w:rPr>
  </w:style>
  <w:style w:type="paragraph" w:styleId="berschrift3">
    <w:name w:val="heading 3"/>
    <w:uiPriority w:val="9"/>
    <w:semiHidden/>
    <w:unhideWhenUsed/>
    <w:qFormat/>
    <w:pPr>
      <w:outlineLvl w:val="2"/>
    </w:pPr>
    <w:rPr>
      <w:color w:val="1F4D78"/>
      <w:sz w:val="24"/>
      <w:szCs w:val="24"/>
    </w:rPr>
  </w:style>
  <w:style w:type="paragraph" w:styleId="berschrift4">
    <w:name w:val="heading 4"/>
    <w:uiPriority w:val="9"/>
    <w:semiHidden/>
    <w:unhideWhenUsed/>
    <w:qFormat/>
    <w:pPr>
      <w:outlineLvl w:val="3"/>
    </w:pPr>
    <w:rPr>
      <w:i/>
      <w:iCs/>
      <w:color w:val="2E74B5"/>
    </w:rPr>
  </w:style>
  <w:style w:type="paragraph" w:styleId="berschrift5">
    <w:name w:val="heading 5"/>
    <w:uiPriority w:val="9"/>
    <w:semiHidden/>
    <w:unhideWhenUsed/>
    <w:qFormat/>
    <w:pPr>
      <w:outlineLvl w:val="4"/>
    </w:pPr>
    <w:rPr>
      <w:color w:val="2E74B5"/>
    </w:rPr>
  </w:style>
  <w:style w:type="paragraph" w:styleId="berschrift6">
    <w:name w:val="heading 6"/>
    <w:uiPriority w:val="9"/>
    <w:semiHidden/>
    <w:unhideWhenUsed/>
    <w:qFormat/>
    <w:pPr>
      <w:outlineLvl w:val="5"/>
    </w:pPr>
    <w:rPr>
      <w:color w:val="1F4D7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uiPriority w:val="10"/>
    <w:qFormat/>
    <w:rPr>
      <w:sz w:val="56"/>
      <w:szCs w:val="56"/>
    </w:rPr>
  </w:style>
  <w:style w:type="paragraph" w:customStyle="1" w:styleId="Fett1">
    <w:name w:val="Fett1"/>
    <w:qFormat/>
    <w:rPr>
      <w:b/>
      <w:bCs/>
    </w:rPr>
  </w:style>
  <w:style w:type="paragraph" w:styleId="Listenabsatz">
    <w:name w:val="List Paragraph"/>
    <w:qFormat/>
  </w:style>
  <w:style w:type="character" w:styleId="Hyperlink">
    <w:name w:val="Hyperlink"/>
    <w:uiPriority w:val="99"/>
    <w:unhideWhenUsed/>
    <w:rPr>
      <w:color w:val="0563C1"/>
      <w:u w:val="single"/>
    </w:rPr>
  </w:style>
  <w:style w:type="character" w:styleId="Funotenzeichen">
    <w:name w:val="footnote reference"/>
    <w:uiPriority w:val="99"/>
    <w:semiHidden/>
    <w:unhideWhenUsed/>
    <w:rPr>
      <w:vertAlign w:val="superscript"/>
    </w:rPr>
  </w:style>
  <w:style w:type="paragraph" w:styleId="Funotentext">
    <w:name w:val="footnote text"/>
    <w:link w:val="FunotentextZchn"/>
    <w:uiPriority w:val="99"/>
    <w:semiHidden/>
    <w:unhideWhenUsed/>
  </w:style>
  <w:style w:type="character" w:customStyle="1" w:styleId="FunotentextZchn">
    <w:name w:val="Fußnotentext Zchn"/>
    <w:link w:val="Funotentext"/>
    <w:uiPriority w:val="99"/>
    <w:semiHidden/>
    <w:unhideWhenUsed/>
    <w:rPr>
      <w:sz w:val="20"/>
      <w:szCs w:val="20"/>
    </w:rPr>
  </w:style>
  <w:style w:type="character" w:styleId="Endnotenzeichen">
    <w:name w:val="endnote reference"/>
    <w:uiPriority w:val="99"/>
    <w:semiHidden/>
    <w:unhideWhenUsed/>
    <w:rPr>
      <w:vertAlign w:val="superscript"/>
    </w:rPr>
  </w:style>
  <w:style w:type="paragraph" w:styleId="Endnotentext">
    <w:name w:val="endnote text"/>
    <w:link w:val="EndnotentextZchn"/>
    <w:uiPriority w:val="99"/>
    <w:semiHidden/>
    <w:unhideWhenUsed/>
  </w:style>
  <w:style w:type="character" w:customStyle="1" w:styleId="EndnotentextZchn">
    <w:name w:val="Endnotentext Zchn"/>
    <w:link w:val="Endnoten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467</Words>
  <Characters>2930</Characters>
  <Application>Microsoft Office Word</Application>
  <DocSecurity>0</DocSecurity>
  <Lines>83</Lines>
  <Paragraphs>33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max hornoff</cp:lastModifiedBy>
  <cp:revision>2</cp:revision>
  <dcterms:created xsi:type="dcterms:W3CDTF">2026-07-15T13:14:00Z</dcterms:created>
  <dcterms:modified xsi:type="dcterms:W3CDTF">2026-07-15T13:14:00Z</dcterms:modified>
</cp:coreProperties>
</file>